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0A8" w:rsidRDefault="007A30A8" w:rsidP="007A30A8">
      <w:pPr>
        <w:jc w:val="center"/>
      </w:pPr>
      <w:r>
        <w:t>GÖRME ENGELLİ TÜRKÇE ÖĞRETMENLERİ ZÜMRE TOPLANTI TUTANAĞI</w:t>
      </w:r>
    </w:p>
    <w:p w:rsidR="007A30A8" w:rsidRDefault="007A30A8" w:rsidP="007A30A8"/>
    <w:p w:rsidR="007A30A8" w:rsidRDefault="007A30A8" w:rsidP="003B294F">
      <w:pPr>
        <w:jc w:val="both"/>
      </w:pPr>
      <w:r>
        <w:t xml:space="preserve">Toplantıda ders içerikleri ve materyallerinin erişilebilirliği, okul idaresi ile ilişkiler, sınıf içi iletişim, ölçme ve değerlendirme, görsel okuma ve yazma becerilerinde karşılaşılan sorunlar, seçmeli derslere dair erişilebilir materyal temini, yabancılara Türkçe eğitimi konusu(okuma-yazma becerileri) ile yeni müfredat konuları üzerinde duruldu. </w:t>
      </w:r>
    </w:p>
    <w:p w:rsidR="007064BF" w:rsidRDefault="007064BF" w:rsidP="003B294F">
      <w:pPr>
        <w:jc w:val="both"/>
      </w:pPr>
    </w:p>
    <w:p w:rsidR="007A30A8" w:rsidRDefault="007A30A8" w:rsidP="003B294F">
      <w:pPr>
        <w:jc w:val="both"/>
      </w:pPr>
      <w:r>
        <w:t>Ders içerikleri ve materyallerinin erişilebilirliği konusunda öncelikle derste kullanılan akıllı defterlerin kullanımının sorun oluşturduğu dile getirildi. Ayrıca Z-Kitapların erişilebilir olmayışı nedeniyle Z-Kitapların kullanımında öğrencilere ihtiyaç duyulmaktadır ve bu ciddi bir sorun teşkil etmektedir. Özellikle LGS’ye hazırlanan öğrencilerin bu sınava hazırlık süreçlerinde Z-Kitapları kullanmaları gerektiği dile getirildi. Bu nedenle Z-Kitapların kullanımının erişilebilir hale getirilmesi gerekmektedir. Buna bağlı olarak Z-Kitapların Jaws 2024 ile OCR yapıl</w:t>
      </w:r>
      <w:r>
        <w:t>arak kullanımı denenebilir. Tech-</w:t>
      </w:r>
      <w:r w:rsidRPr="007A30A8">
        <w:t xml:space="preserve"> Freedom</w:t>
      </w:r>
      <w:r>
        <w:t xml:space="preserve"> ve Be My Eyes uygulamaları kullanılarak metinler istenilen biçim</w:t>
      </w:r>
      <w:r>
        <w:t>de betimletilebilir.</w:t>
      </w:r>
    </w:p>
    <w:p w:rsidR="007064BF" w:rsidRDefault="007064BF" w:rsidP="003B294F">
      <w:pPr>
        <w:jc w:val="both"/>
      </w:pPr>
    </w:p>
    <w:p w:rsidR="007A30A8" w:rsidRDefault="007A30A8" w:rsidP="003B294F">
      <w:pPr>
        <w:jc w:val="both"/>
      </w:pPr>
      <w:r>
        <w:t xml:space="preserve">Sınav sorularının erişilebilir bir şekilde hazırlanması konusunda </w:t>
      </w:r>
      <w:proofErr w:type="spellStart"/>
      <w:r>
        <w:t>WeWALK</w:t>
      </w:r>
      <w:proofErr w:type="spellEnd"/>
      <w:r>
        <w:t xml:space="preserve"> uygulamasının Danış yetkililerinden destek alındığı ve bunun sınav sorularını erişilebilir olarak hazırlama sorununu ciddi oranda kolaylaştırdığı dile getirildi. Öğrenciler</w:t>
      </w:r>
      <w:r>
        <w:t>in tamamına test kitabı aldırma</w:t>
      </w:r>
      <w:r>
        <w:t>nın old</w:t>
      </w:r>
      <w:r>
        <w:t>ukça güç bir durum haline geldiği belirtildi</w:t>
      </w:r>
      <w:r w:rsidR="007064BF">
        <w:t>.</w:t>
      </w:r>
      <w:r>
        <w:t xml:space="preserve"> Bu duruma ise B</w:t>
      </w:r>
      <w:r>
        <w:t>umerang yayın evinin hazırladığı içeriklere QR kodu kullanılarak ulaşılması önerildi</w:t>
      </w:r>
      <w:r w:rsidR="007064BF">
        <w:t>.</w:t>
      </w:r>
      <w:r>
        <w:t xml:space="preserve"> </w:t>
      </w:r>
    </w:p>
    <w:p w:rsidR="007064BF" w:rsidRDefault="007064BF" w:rsidP="003B294F">
      <w:pPr>
        <w:jc w:val="both"/>
      </w:pPr>
    </w:p>
    <w:p w:rsidR="007A30A8" w:rsidRDefault="007A30A8" w:rsidP="003B294F">
      <w:pPr>
        <w:jc w:val="both"/>
      </w:pPr>
      <w:r>
        <w:t>Ders saatlerini dört temel dil becerisi ve dil bilgisi şeklinde parçalara bölmenin ders işleyişini ve konularla alakalı uygulanacak etkinlikleri uygulamayı kolaylaştırdığı üzerine konuşuldu</w:t>
      </w:r>
      <w:r w:rsidR="007064BF">
        <w:t>.</w:t>
      </w:r>
      <w:r>
        <w:t xml:space="preserve"> </w:t>
      </w:r>
    </w:p>
    <w:p w:rsidR="007064BF" w:rsidRDefault="007064BF" w:rsidP="003B294F">
      <w:pPr>
        <w:jc w:val="both"/>
      </w:pPr>
    </w:p>
    <w:p w:rsidR="007064BF" w:rsidRDefault="007A30A8" w:rsidP="003B294F">
      <w:pPr>
        <w:jc w:val="both"/>
      </w:pPr>
      <w:r>
        <w:t>O</w:t>
      </w:r>
      <w:r>
        <w:t>kul idaresi ile ilişkiler konusunda görme engelli öğretmenler olarak</w:t>
      </w:r>
      <w:r>
        <w:t xml:space="preserve"> idarecilerin ön yargılı ve yok </w:t>
      </w:r>
      <w:r>
        <w:t>sayma tutumlarıyla sık sık karşılaşıldığı dile getiri</w:t>
      </w:r>
      <w:r>
        <w:t>ldi</w:t>
      </w:r>
      <w:r w:rsidR="007064BF">
        <w:t>.</w:t>
      </w:r>
      <w:r>
        <w:t xml:space="preserve"> Görme engelli öğretmenler</w:t>
      </w:r>
      <w:r>
        <w:t>i yormamak adına onlar</w:t>
      </w:r>
      <w:r>
        <w:t>a görev ve sorumluluk verilmedi</w:t>
      </w:r>
      <w:r>
        <w:t>ği üzerine konuşuldu</w:t>
      </w:r>
      <w:r w:rsidR="007064BF">
        <w:t>.</w:t>
      </w:r>
      <w:r>
        <w:t xml:space="preserve"> Bu sorunun ortadan kalkmasının en iyi çözüm yolunun mücadele etmekten geçtiği söylendi. Görme engelli öğretmenlerin sahi</w:t>
      </w:r>
      <w:r>
        <w:t>p olduğu hakların farkında olma</w:t>
      </w:r>
      <w:r>
        <w:t>ları, idarecilerin görme engelli öğretmenlere yönelik olumsuz tutumlarını değiştirme konusunda çok etkili olduğu dile getirildi</w:t>
      </w:r>
      <w:r w:rsidR="007064BF">
        <w:t>.</w:t>
      </w:r>
      <w:r>
        <w:t xml:space="preserve"> </w:t>
      </w:r>
    </w:p>
    <w:p w:rsidR="007064BF" w:rsidRDefault="007064BF" w:rsidP="003B294F">
      <w:pPr>
        <w:jc w:val="both"/>
      </w:pPr>
    </w:p>
    <w:p w:rsidR="007064BF" w:rsidRDefault="007A30A8" w:rsidP="003B294F">
      <w:pPr>
        <w:jc w:val="both"/>
      </w:pPr>
      <w:r>
        <w:t>Pansiyonlu o</w:t>
      </w:r>
      <w:r w:rsidR="007064BF">
        <w:t>kullarda görme engelli öğretmenin</w:t>
      </w:r>
      <w:r>
        <w:t xml:space="preserve"> nöbet tutması konusunda sıkıntı çıkarılmaktadır ve bu durum görme engelli öğretmenle idareciler arasında bireysel iletişim çatışmalarına sebep olmaktadır</w:t>
      </w:r>
      <w:r w:rsidR="007064BF">
        <w:t>.</w:t>
      </w:r>
      <w:r>
        <w:t xml:space="preserve"> </w:t>
      </w:r>
    </w:p>
    <w:p w:rsidR="007064BF" w:rsidRDefault="007A30A8" w:rsidP="003B294F">
      <w:pPr>
        <w:jc w:val="both"/>
      </w:pPr>
      <w:r>
        <w:t xml:space="preserve">Deprem bölgesinde görev yapan görme engelli </w:t>
      </w:r>
      <w:proofErr w:type="gramStart"/>
      <w:r>
        <w:t>öğretmenler , erişilebilirlik</w:t>
      </w:r>
      <w:proofErr w:type="gramEnd"/>
      <w:r>
        <w:t xml:space="preserve"> konusunda </w:t>
      </w:r>
      <w:r>
        <w:t>büyük sorunlar yaşamaktadır</w:t>
      </w:r>
      <w:r w:rsidR="007064BF">
        <w:t>.</w:t>
      </w:r>
      <w:r>
        <w:t xml:space="preserve"> B</w:t>
      </w:r>
      <w:r>
        <w:t xml:space="preserve">u durum yalnızca görme engelli öğretmenleri </w:t>
      </w:r>
      <w:proofErr w:type="gramStart"/>
      <w:r>
        <w:t>değil , engelli</w:t>
      </w:r>
      <w:proofErr w:type="gramEnd"/>
      <w:r>
        <w:t xml:space="preserve"> olmayan diğer öğretmenleri de ol</w:t>
      </w:r>
      <w:r>
        <w:t>umsuz olarak etkilemektedir</w:t>
      </w:r>
      <w:r w:rsidR="007064BF">
        <w:t>.</w:t>
      </w:r>
      <w:r>
        <w:t xml:space="preserve"> K</w:t>
      </w:r>
      <w:r>
        <w:t xml:space="preserve">onteynır okullarda eğitim veren </w:t>
      </w:r>
      <w:proofErr w:type="gramStart"/>
      <w:r>
        <w:t>öğretmenler , beyaz</w:t>
      </w:r>
      <w:proofErr w:type="gramEnd"/>
      <w:r>
        <w:t xml:space="preserve"> tahtanın bile zor bulunduğu ortamlarda nöbet de dahil olmak üzere bir çok konuda sıkıntı yaşamaktadırlar</w:t>
      </w:r>
      <w:r w:rsidR="007064BF">
        <w:t>.</w:t>
      </w:r>
    </w:p>
    <w:p w:rsidR="007064BF" w:rsidRDefault="007064BF" w:rsidP="003B294F">
      <w:pPr>
        <w:jc w:val="both"/>
      </w:pPr>
    </w:p>
    <w:p w:rsidR="007064BF" w:rsidRDefault="007A30A8" w:rsidP="003B294F">
      <w:pPr>
        <w:jc w:val="both"/>
      </w:pPr>
      <w:r>
        <w:t xml:space="preserve">Sınıf içi iletişim konusunda </w:t>
      </w:r>
      <w:proofErr w:type="gramStart"/>
      <w:r>
        <w:t>bir çok</w:t>
      </w:r>
      <w:proofErr w:type="gramEnd"/>
      <w:r>
        <w:t xml:space="preserve"> deneyim paylaşımı yapıldı</w:t>
      </w:r>
      <w:r w:rsidR="007064BF">
        <w:t>.</w:t>
      </w:r>
      <w:r>
        <w:t xml:space="preserve"> Sesli okuma </w:t>
      </w:r>
      <w:proofErr w:type="gramStart"/>
      <w:r>
        <w:t>yapılırken , sesli</w:t>
      </w:r>
      <w:proofErr w:type="gramEnd"/>
      <w:r>
        <w:t xml:space="preserve"> okuma yapan öğrencinin okum</w:t>
      </w:r>
      <w:r>
        <w:t>aya devam edecek diğer öğrenciy</w:t>
      </w:r>
      <w:r>
        <w:t>i kendisinin seçmesi yönteminin metni takip etme konusunda oldukça kolaylaştırıcı olduğu belirt</w:t>
      </w:r>
      <w:r>
        <w:t>ildi</w:t>
      </w:r>
      <w:r w:rsidR="007064BF">
        <w:t>.</w:t>
      </w:r>
      <w:r>
        <w:t xml:space="preserve"> B</w:t>
      </w:r>
      <w:r>
        <w:t xml:space="preserve">öylelikle </w:t>
      </w:r>
      <w:r>
        <w:t>öğrencilerin metni daha dikkatl</w:t>
      </w:r>
      <w:r>
        <w:t>i takip ettikleri saptandı</w:t>
      </w:r>
      <w:r w:rsidR="007064BF">
        <w:t>.</w:t>
      </w:r>
      <w:r>
        <w:t xml:space="preserve"> Etkinlikleri uygularken güvenilir bir öğrencinin görevlendirildiği ve sorulara cevap veren öğrencilere artı </w:t>
      </w:r>
      <w:proofErr w:type="gramStart"/>
      <w:r>
        <w:t>atıldığı , ardından</w:t>
      </w:r>
      <w:proofErr w:type="gramEnd"/>
      <w:r>
        <w:t xml:space="preserve"> on artıya ulaşan öğrenciye ödül verildiği dile getirildi</w:t>
      </w:r>
      <w:r w:rsidR="007064BF">
        <w:t>.</w:t>
      </w:r>
      <w:r>
        <w:t xml:space="preserve"> B öylelikle öğrenciler hem etkinlik yapma konusunda güdülenmiş oluyorlar hem de kimin derse katıldığı öğretmen tarafından rahatça takip ediliyor düşüncesi belirtildi</w:t>
      </w:r>
      <w:r w:rsidR="007064BF">
        <w:t>.</w:t>
      </w:r>
      <w:r>
        <w:t xml:space="preserve"> Kitap okuma </w:t>
      </w:r>
      <w:proofErr w:type="gramStart"/>
      <w:r>
        <w:t>konusunda , cuma</w:t>
      </w:r>
      <w:proofErr w:type="gramEnd"/>
      <w:r>
        <w:t xml:space="preserve"> günü yazma dersinde o hafta okuduğu kitap ile alakalı tanıtım</w:t>
      </w:r>
      <w:r>
        <w:t xml:space="preserve"> yazısını derste okutuyorum</w:t>
      </w:r>
      <w:r w:rsidR="007064BF">
        <w:t>.</w:t>
      </w:r>
      <w:r>
        <w:t xml:space="preserve"> E</w:t>
      </w:r>
      <w:r>
        <w:t xml:space="preserve">n çok kitap okuyan öğrenciyi bu şekilde belirleyebiliyor ve ardından en çok kitap okuyan öğrenciyi </w:t>
      </w:r>
      <w:r>
        <w:t>ödüllendiriyorum</w:t>
      </w:r>
      <w:r w:rsidR="007064BF">
        <w:t>.</w:t>
      </w:r>
      <w:r>
        <w:t xml:space="preserve"> H</w:t>
      </w:r>
      <w:r>
        <w:t>em öğrencinin kitabı okuyup okumadığını da takip edebiliyorum düşüncesi belirtildi</w:t>
      </w:r>
      <w:r w:rsidR="007064BF">
        <w:t>.</w:t>
      </w:r>
      <w:r>
        <w:t xml:space="preserve"> Ders i</w:t>
      </w:r>
      <w:r>
        <w:t>çin</w:t>
      </w:r>
      <w:r>
        <w:t xml:space="preserve">de </w:t>
      </w:r>
      <w:r w:rsidR="004F65BF">
        <w:t>“</w:t>
      </w:r>
      <w:r>
        <w:t>en son ne dedi</w:t>
      </w:r>
      <w:r w:rsidR="004F65BF">
        <w:t>” oyunu</w:t>
      </w:r>
      <w:r>
        <w:t xml:space="preserve"> oynatıldığı ve bu oyunun öğrencilerin dersi takip etmesinde iyi bir yöntem olduğu dile getirildi</w:t>
      </w:r>
      <w:r w:rsidR="007064BF">
        <w:t>.</w:t>
      </w:r>
      <w:r>
        <w:t xml:space="preserve"> Ödev </w:t>
      </w:r>
      <w:proofErr w:type="gramStart"/>
      <w:r>
        <w:t>kontrolü , kitap</w:t>
      </w:r>
      <w:proofErr w:type="gramEnd"/>
      <w:r>
        <w:t xml:space="preserve"> kon</w:t>
      </w:r>
      <w:r w:rsidR="004F65BF">
        <w:t>trolü gibi konularda öğrenciler</w:t>
      </w:r>
      <w:r>
        <w:t>e görevler verildiği , bu görevler verilirken kız erkek eşitliğine dikk</w:t>
      </w:r>
      <w:r w:rsidR="004F65BF">
        <w:t>at edildiği dile getirildi</w:t>
      </w:r>
      <w:r w:rsidR="007064BF">
        <w:t>.</w:t>
      </w:r>
      <w:r w:rsidR="004F65BF">
        <w:t xml:space="preserve"> B</w:t>
      </w:r>
      <w:r>
        <w:t>u durumun öğrencilerin derse ilgisinin ve bağlılığın</w:t>
      </w:r>
      <w:r w:rsidR="004F65BF">
        <w:t>ı arttırdığı dile getirildi</w:t>
      </w:r>
      <w:r>
        <w:t>. Sınıf kurallarına uyma konusun</w:t>
      </w:r>
      <w:r w:rsidR="004F65BF">
        <w:t>da da artı eksi listesi oluşturularak öğrencileri</w:t>
      </w:r>
      <w:r>
        <w:t>n görevlendirildi</w:t>
      </w:r>
      <w:r w:rsidR="004F65BF">
        <w:t>ği dile getirildi</w:t>
      </w:r>
      <w:r w:rsidR="007064BF">
        <w:t>.</w:t>
      </w:r>
      <w:r w:rsidR="004F65BF">
        <w:t xml:space="preserve"> B</w:t>
      </w:r>
      <w:r>
        <w:t>ilgisayarın ders öncesind</w:t>
      </w:r>
      <w:r w:rsidR="004F65BF">
        <w:t>e hazırlanmasında da öğrencilere görev v</w:t>
      </w:r>
      <w:r>
        <w:t>erilmesinin, öğrencinin kendisini işe yarar hi</w:t>
      </w:r>
      <w:r w:rsidR="004F65BF">
        <w:t>ssetmesi ve derse bağlılığının art</w:t>
      </w:r>
      <w:r>
        <w:t>ması konusun</w:t>
      </w:r>
      <w:r w:rsidR="004F65BF">
        <w:t>da etkili olduğu dile getirildi</w:t>
      </w:r>
      <w:r>
        <w:t>. Öğrencilere sözlü notu olarak dönem başında tam not vermenin ve her olumsuz davranışında aldıkları ek ile bu sözlü notunun düşürülmesini de oldukça etkili olduğu dile getirildi çocuklar elde ettiği bir şeyim kaybetmekten çekindikleri için bu</w:t>
      </w:r>
      <w:r w:rsidR="004F65BF">
        <w:t xml:space="preserve"> yönteme oldukça bağlı kaldılar.</w:t>
      </w:r>
      <w:r>
        <w:t xml:space="preserve"> Öğretmenin net karar ve kurallarının </w:t>
      </w:r>
      <w:proofErr w:type="gramStart"/>
      <w:r>
        <w:t>olması , bunu</w:t>
      </w:r>
      <w:proofErr w:type="gramEnd"/>
      <w:r>
        <w:t xml:space="preserve"> uyguluyor olması öğrencilerin sınıf içinde daha dikkatli ve </w:t>
      </w:r>
      <w:r w:rsidR="004F65BF">
        <w:t>daha sorumluluk alarak davranmalar</w:t>
      </w:r>
      <w:r>
        <w:t xml:space="preserve">ında oldukça </w:t>
      </w:r>
      <w:proofErr w:type="spellStart"/>
      <w:r>
        <w:t>etkil</w:t>
      </w:r>
      <w:proofErr w:type="spellEnd"/>
      <w:r>
        <w:t xml:space="preserve"> </w:t>
      </w:r>
      <w:proofErr w:type="spellStart"/>
      <w:r>
        <w:t>idir</w:t>
      </w:r>
      <w:proofErr w:type="spellEnd"/>
      <w:r>
        <w:t xml:space="preserve"> düşüncesi dile getirildi</w:t>
      </w:r>
      <w:r w:rsidR="007064BF">
        <w:t>.</w:t>
      </w:r>
      <w:r>
        <w:t xml:space="preserve"> Önemli bir du</w:t>
      </w:r>
      <w:r w:rsidR="007064BF">
        <w:t>rum olmadıkça öğrencilerin ders</w:t>
      </w:r>
      <w:r>
        <w:t>te tuvalete gönderilmediği belirtildi</w:t>
      </w:r>
      <w:r w:rsidR="007064BF">
        <w:t>. Ay</w:t>
      </w:r>
      <w:r>
        <w:t>rıca bu kuralların öğrencilerle birlikte belirlenmesi öğrencilerin kurallara daha ait hissetmelerini ve daha kolay uygulamalarını kolaylaştırdığı dile getirildi</w:t>
      </w:r>
      <w:r w:rsidR="007064BF">
        <w:t>.</w:t>
      </w:r>
      <w:r>
        <w:t xml:space="preserve"> Görme engelli </w:t>
      </w:r>
      <w:proofErr w:type="gramStart"/>
      <w:r>
        <w:t>öğretmenin , öğrencilerle</w:t>
      </w:r>
      <w:proofErr w:type="gramEnd"/>
      <w:r>
        <w:t xml:space="preserve"> birebir göz teması kurması pek mümkün olmadığından birebir öğrencilere dönülerek ve öğrenciye bakılarak iletişim kurulması , sınıf içinde öğrencilerle olan iletişim i oldukça kolaylaştırmaktadır</w:t>
      </w:r>
      <w:r w:rsidR="007064BF">
        <w:t>.</w:t>
      </w:r>
      <w:r>
        <w:t xml:space="preserve"> Ders dış</w:t>
      </w:r>
      <w:r w:rsidR="004F65BF">
        <w:t>ında öğrenci ile birebir görüşü</w:t>
      </w:r>
      <w:r>
        <w:t xml:space="preserve">lmesinin, öğrencinin kendisini değerli hissetmesi ve böylece hem sınıf </w:t>
      </w:r>
      <w:proofErr w:type="gramStart"/>
      <w:r>
        <w:t>hakimiyetinin</w:t>
      </w:r>
      <w:proofErr w:type="gramEnd"/>
      <w:r>
        <w:t xml:space="preserve"> sağlanması hem de öğrencinin kazanılması noktasında etkili b</w:t>
      </w:r>
      <w:r w:rsidR="004F65BF">
        <w:t>ir yöntem olduğu dile getirildi</w:t>
      </w:r>
      <w:r>
        <w:t>. Sınıf içinde söz hakkı verilirken parmak kaldırmanın pek kullanılmadığı dile getirildi</w:t>
      </w:r>
      <w:r w:rsidR="007064BF">
        <w:t>.</w:t>
      </w:r>
      <w:r>
        <w:t xml:space="preserve"> Okuma yaptırırken sınıf listesinin kullanılması ve öğrencilerin listeden rastgele seçilmesi hem öğrencileri tanıma noktasında hem de sınıf yönetiminin sağlanması konu</w:t>
      </w:r>
      <w:r w:rsidR="004F65BF">
        <w:t>sunda oldukça kolaylaştırıcıdır</w:t>
      </w:r>
      <w:r>
        <w:t xml:space="preserve">. </w:t>
      </w:r>
    </w:p>
    <w:p w:rsidR="007064BF" w:rsidRDefault="007064BF" w:rsidP="003B294F">
      <w:pPr>
        <w:jc w:val="both"/>
      </w:pPr>
    </w:p>
    <w:p w:rsidR="007064BF" w:rsidRDefault="007A30A8" w:rsidP="003B294F">
      <w:pPr>
        <w:jc w:val="both"/>
      </w:pPr>
      <w:r>
        <w:t>EBA erişilebilir materyal konusunda oldukça zengin bir içeriye sahiptir</w:t>
      </w:r>
      <w:r w:rsidR="007064BF">
        <w:t>.</w:t>
      </w:r>
      <w:r>
        <w:t xml:space="preserve"> Buna bağlı olarak </w:t>
      </w:r>
      <w:proofErr w:type="spellStart"/>
      <w:r>
        <w:t>EBA‘nın</w:t>
      </w:r>
      <w:proofErr w:type="spellEnd"/>
      <w:r>
        <w:t xml:space="preserve"> sürekli kullanılması önerildi</w:t>
      </w:r>
      <w:r w:rsidR="007064BF">
        <w:t>.</w:t>
      </w:r>
      <w:r>
        <w:t xml:space="preserve"> </w:t>
      </w:r>
    </w:p>
    <w:p w:rsidR="007064BF" w:rsidRDefault="007064BF" w:rsidP="003B294F">
      <w:pPr>
        <w:jc w:val="both"/>
      </w:pPr>
    </w:p>
    <w:p w:rsidR="007064BF" w:rsidRDefault="007A30A8" w:rsidP="003B294F">
      <w:pPr>
        <w:jc w:val="both"/>
      </w:pPr>
      <w:r>
        <w:t>Sınıf içinde aşırı problemli olan öğrencilerle bireysel görüşmeler yapmanın ol</w:t>
      </w:r>
      <w:r w:rsidR="004F65BF">
        <w:t>dukça faydalı olduğu belirtildi</w:t>
      </w:r>
      <w:r>
        <w:t xml:space="preserve">. Özellikle özel </w:t>
      </w:r>
      <w:proofErr w:type="spellStart"/>
      <w:r>
        <w:t>gereksinimli</w:t>
      </w:r>
      <w:proofErr w:type="spellEnd"/>
      <w:r>
        <w:t xml:space="preserve"> öğrencilere farklı görevler verilmesi hem öğrencinin dikkatini arttırıyor hem de ders</w:t>
      </w:r>
      <w:r w:rsidR="004F65BF">
        <w:t>e olan bağımlılığını arttırıyor</w:t>
      </w:r>
      <w:r>
        <w:t xml:space="preserve">. Özel </w:t>
      </w:r>
      <w:proofErr w:type="spellStart"/>
      <w:r>
        <w:t>gereksinimli</w:t>
      </w:r>
      <w:proofErr w:type="spellEnd"/>
      <w:r>
        <w:t xml:space="preserve"> öğrenci ile ilgili sınıftaki diğer öğrencilerin bilgilendirilmesinin oldukça etkili ve faydalı olduğu dile getirildi</w:t>
      </w:r>
      <w:r w:rsidR="007064BF">
        <w:t>.</w:t>
      </w:r>
      <w:r>
        <w:t xml:space="preserve"> Bu durumun sebebinin özel </w:t>
      </w:r>
      <w:proofErr w:type="spellStart"/>
      <w:r>
        <w:t>gereksinimli</w:t>
      </w:r>
      <w:proofErr w:type="spellEnd"/>
      <w:r>
        <w:t xml:space="preserve"> öğrencilerin neden ayrı sınav oldukları ya da lavaboya gönderilecekleri ile alakalı itirazlar olduğu dile getirildi</w:t>
      </w:r>
      <w:r w:rsidR="007064BF">
        <w:t>.</w:t>
      </w:r>
      <w:r>
        <w:t xml:space="preserve"> Böylelikle sınıftaki diğer öğrenciler farkındalık kazanıyor diğer taraftan da </w:t>
      </w:r>
      <w:r>
        <w:lastRenderedPageBreak/>
        <w:t xml:space="preserve">özel </w:t>
      </w:r>
      <w:proofErr w:type="spellStart"/>
      <w:r>
        <w:t>gereksinimli</w:t>
      </w:r>
      <w:proofErr w:type="spellEnd"/>
      <w:r>
        <w:t xml:space="preserve"> öğre</w:t>
      </w:r>
      <w:r w:rsidR="004F65BF">
        <w:t>nci sınıfa kazandırılmış oluyor</w:t>
      </w:r>
      <w:r>
        <w:t>. Ayrıca veli ile iletişimin çok önemli olduğu belirtildi</w:t>
      </w:r>
      <w:r w:rsidR="004F65BF">
        <w:t>. V</w:t>
      </w:r>
      <w:r>
        <w:t>elileri birebir aramak veya onları arayarak okula çağırmak öğrenciler üzerinde oldukça etkili olabiliyor</w:t>
      </w:r>
      <w:r w:rsidR="007064BF">
        <w:t>.</w:t>
      </w:r>
      <w:r>
        <w:t xml:space="preserve"> </w:t>
      </w:r>
    </w:p>
    <w:p w:rsidR="007064BF" w:rsidRDefault="007064BF" w:rsidP="003B294F">
      <w:pPr>
        <w:jc w:val="both"/>
      </w:pPr>
    </w:p>
    <w:p w:rsidR="007064BF" w:rsidRDefault="007A30A8" w:rsidP="003B294F">
      <w:pPr>
        <w:jc w:val="both"/>
      </w:pPr>
      <w:r>
        <w:t>Ölçme ve değerlendirme konusunda özellikle Türkçe dersinde konuşma dinleme ve yazılı sınavlarının ayrı ayrı yapılması görme engelli öğre</w:t>
      </w:r>
      <w:r w:rsidR="004F65BF">
        <w:t>tmenlerin işini zorlaştırmıştır</w:t>
      </w:r>
      <w:r>
        <w:t>. Çünkü Görme Engelli Öğretmenler bütün bu uygulamalı sınavları okumak için g</w:t>
      </w:r>
      <w:r w:rsidR="004F65BF">
        <w:t>ören birine ihtiyaç duymaktadır</w:t>
      </w:r>
      <w:r>
        <w:t>. Özellikle dinleme metnini</w:t>
      </w:r>
      <w:r w:rsidR="007064BF">
        <w:t>n</w:t>
      </w:r>
      <w:r>
        <w:t xml:space="preserve"> farklı yayın evinden seçildiği ve konuşma</w:t>
      </w:r>
      <w:r w:rsidR="004F65BF">
        <w:t xml:space="preserve"> konularının önceden hazırlandığı belirtildi</w:t>
      </w:r>
      <w:r w:rsidR="007064BF">
        <w:t>.</w:t>
      </w:r>
      <w:r w:rsidR="004F65BF">
        <w:t xml:space="preserve"> D</w:t>
      </w:r>
      <w:r>
        <w:t>inleme sınavı kitapta bulunan dinleme metinlerinden herhangi biri kullanılarak da yapılabilir önerisi geldi</w:t>
      </w:r>
      <w:r w:rsidR="007064BF">
        <w:t>.</w:t>
      </w:r>
      <w:r>
        <w:t xml:space="preserve"> Konuşma sınavı ise konu belirlenmesi dışında ders esnasında hazırlıksız konuşma şeklinde de yapılabilir önerisi başka bir fikir olarak sunuldu</w:t>
      </w:r>
      <w:r w:rsidR="007064BF">
        <w:t>.</w:t>
      </w:r>
      <w:r>
        <w:t xml:space="preserve"> Altıncı sınıf öğrencilerinin ortak yapılan sınavları Türkçe öğretmenleri tarafından hazırlandı fakat değerlendirme aşamasında öğrencilerin cevapları di</w:t>
      </w:r>
      <w:r w:rsidR="004F65BF">
        <w:t>kkatli ve detaylı değerlendirilme</w:t>
      </w:r>
      <w:r>
        <w:t>diği düşünülmektedir</w:t>
      </w:r>
      <w:r w:rsidR="007064BF">
        <w:t>.</w:t>
      </w:r>
      <w:r>
        <w:t xml:space="preserve"> Özellikle altıncı sınıfların ortak Türkçe sınavlarının geç açıklanması ve mazeret sınavlarının okulun Türkçe öğretmenleri tarafından okunması erişilebilirlik anlamında sıkıntı yaratmıştır</w:t>
      </w:r>
      <w:r w:rsidR="007064BF">
        <w:t>.</w:t>
      </w:r>
      <w:r>
        <w:t xml:space="preserve"> </w:t>
      </w:r>
    </w:p>
    <w:p w:rsidR="007064BF" w:rsidRDefault="007064BF" w:rsidP="003B294F">
      <w:pPr>
        <w:jc w:val="both"/>
      </w:pPr>
    </w:p>
    <w:p w:rsidR="00574440" w:rsidRDefault="007A30A8" w:rsidP="003B294F">
      <w:pPr>
        <w:jc w:val="both"/>
      </w:pPr>
      <w:r>
        <w:t xml:space="preserve">Öğrencilerin artı eksi listesinin takip edilmesi konusunda sınıf listesinin </w:t>
      </w:r>
      <w:r w:rsidR="004F65BF">
        <w:t>Braille</w:t>
      </w:r>
      <w:r>
        <w:t xml:space="preserve"> olarak yazılması ve artı </w:t>
      </w:r>
      <w:r w:rsidR="004F65BF">
        <w:t xml:space="preserve">için ve eksi için belirli </w:t>
      </w:r>
      <w:proofErr w:type="spellStart"/>
      <w:r w:rsidR="004F65BF">
        <w:t>emoji</w:t>
      </w:r>
      <w:r>
        <w:t>ler</w:t>
      </w:r>
      <w:proofErr w:type="spellEnd"/>
      <w:r>
        <w:t xml:space="preserve"> belirlenerek bunların etiketlerinin kullanılması önerildi</w:t>
      </w:r>
      <w:r w:rsidR="007064BF">
        <w:t>.</w:t>
      </w:r>
      <w:r>
        <w:t xml:space="preserve"> Dinleme sınavlarını Türkçe öğretmenleri bireysel olarak yapmaktadır ve bu görme engelli öğretme</w:t>
      </w:r>
      <w:r w:rsidR="004F65BF">
        <w:t>nler için sorun oluşturmaktadır</w:t>
      </w:r>
      <w:r>
        <w:t>. Bu durumda dinleme sınavları da ortak yazılı sınav şeklinde eşzamanlı yapılabilir önerisi geldi</w:t>
      </w:r>
      <w:r w:rsidR="007064BF">
        <w:t>.</w:t>
      </w:r>
      <w:r>
        <w:t xml:space="preserve"> Görsel okuma ve yazma konusunda karşıla</w:t>
      </w:r>
      <w:r w:rsidR="004F65BF">
        <w:t>şılan sorunlarda ise özellikle B</w:t>
      </w:r>
      <w:r>
        <w:t>raille baskı kitaplarda bazı görselli etkinlikler be</w:t>
      </w:r>
      <w:r w:rsidR="004F65BF">
        <w:t>timlenirken bazılarının betimlenmediği dile getirildi</w:t>
      </w:r>
      <w:r>
        <w:t>. Görme engelli Türkç</w:t>
      </w:r>
      <w:r w:rsidR="004F65BF">
        <w:t>e öğretmenleri grubunda betimlen</w:t>
      </w:r>
      <w:r>
        <w:t>meyen etkinlikleri not alarak grupla paylaşalım kişisel ve grup halinde bu duru</w:t>
      </w:r>
      <w:r w:rsidR="004F65BF">
        <w:t>mu dile getirelim önerisi geldi</w:t>
      </w:r>
      <w:r>
        <w:t>. Özellikle aşamalı etkinlikler veya grafik bulunan etkinlikler ya hiç betimlen</w:t>
      </w:r>
      <w:r w:rsidR="004F65BF">
        <w:t>m</w:t>
      </w:r>
      <w:r>
        <w:t>iyor ya da çok fazla sayfa sayısı işgal ettiği için ders esnasında sayfa aralarında etkinliği takip etmek old</w:t>
      </w:r>
      <w:r w:rsidR="004F65BF">
        <w:t>ukça zaman kaybına sebep oluyor</w:t>
      </w:r>
      <w:r>
        <w:t>. Özellikle kazanım ölçme ve değerlendirme soruları yeterince betimle</w:t>
      </w:r>
      <w:r w:rsidR="004F65BF">
        <w:t>n</w:t>
      </w:r>
      <w:r>
        <w:t xml:space="preserve">mediği için bunları öğrencilere okumakta çok </w:t>
      </w:r>
      <w:r w:rsidR="00012152">
        <w:t>vakit alıyor. Ö</w:t>
      </w:r>
      <w:r>
        <w:t>zellikle doğru yanlış etkinliklerinde öğrencilerin kullandığı kitaplardan farklı olarak bir kitaplara bütün etkinliklerin doğrusu yazılıyor ve öğrencilerle doğru yanlış etkinliklerini yapma konusunda ciddi SORUNLAR yaşanıyor</w:t>
      </w:r>
      <w:r w:rsidR="007064BF">
        <w:t>.</w:t>
      </w:r>
      <w:r>
        <w:t xml:space="preserve"> Ölçme ve değerlendirme soruların da özellikle görsel içerikli </w:t>
      </w:r>
      <w:r w:rsidR="00012152">
        <w:t>sorular yerine farklı bağlamda B</w:t>
      </w:r>
      <w:r>
        <w:t>raille kitaplara soru basılması öğrencilerle ortak bi</w:t>
      </w:r>
      <w:r w:rsidR="00012152">
        <w:t>r soru çözümünü engellemektedir</w:t>
      </w:r>
      <w:r>
        <w:t xml:space="preserve">. Bu da </w:t>
      </w:r>
      <w:proofErr w:type="spellStart"/>
      <w:r>
        <w:t>braille</w:t>
      </w:r>
      <w:proofErr w:type="spellEnd"/>
      <w:r>
        <w:t xml:space="preserve"> kitaplarda sayfa düzeni noktalama işaretleri ve yazım kuralları n</w:t>
      </w:r>
      <w:r w:rsidR="00012152">
        <w:t xml:space="preserve">oktasında sorun </w:t>
      </w:r>
      <w:bookmarkStart w:id="0" w:name="_GoBack"/>
      <w:bookmarkEnd w:id="0"/>
      <w:r w:rsidR="00012152">
        <w:t>oluşturmaktadır</w:t>
      </w:r>
      <w:r>
        <w:t>.</w:t>
      </w:r>
    </w:p>
    <w:sectPr w:rsidR="005744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A8"/>
    <w:rsid w:val="00012152"/>
    <w:rsid w:val="003B294F"/>
    <w:rsid w:val="004F65BF"/>
    <w:rsid w:val="00574440"/>
    <w:rsid w:val="007064BF"/>
    <w:rsid w:val="007A30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F9F1"/>
  <w15:chartTrackingRefBased/>
  <w15:docId w15:val="{BED3C03F-1911-45D6-9113-EA57549F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1441</Words>
  <Characters>8220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2024-08-01T20:30:00Z</dcterms:created>
  <dcterms:modified xsi:type="dcterms:W3CDTF">2024-08-01T21:01:00Z</dcterms:modified>
</cp:coreProperties>
</file>