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1FE9" w14:textId="43094B43" w:rsidR="00307BF2" w:rsidRDefault="00307BF2"/>
    <w:p w14:paraId="464ECC04" w14:textId="77777777" w:rsidR="003B26C0" w:rsidRDefault="003B26C0"/>
    <w:p w14:paraId="5A58978F" w14:textId="584B4107" w:rsidR="00E90AD3" w:rsidRDefault="00E90AD3">
      <w:r>
        <w:t xml:space="preserve">KONU : </w:t>
      </w:r>
      <w:r w:rsidR="006A63BD">
        <w:t>ERİŞİLEBİLİRLİK</w:t>
      </w:r>
      <w:r>
        <w:t xml:space="preserve"> TALEBİ</w:t>
      </w:r>
    </w:p>
    <w:p w14:paraId="63FE2AC3" w14:textId="656477E6" w:rsidR="00E90AD3" w:rsidRDefault="00E90AD3">
      <w:r>
        <w:t xml:space="preserve"> </w:t>
      </w:r>
    </w:p>
    <w:p w14:paraId="4BD38EB7" w14:textId="77777777" w:rsidR="00567031" w:rsidRDefault="00E90AD3">
      <w:r>
        <w:t>Bilindiği üzere, 5378 Sayılı Engelliler Hakkında Kanun, umuma açık hizmet veren her türlü yapılar ve açık alanlar ile toplu taşıma araçlarının erişilebilirlik standartlarına uygun olmasını zorunlu kılmaktadır.</w:t>
      </w:r>
      <w:r w:rsidR="002F1279">
        <w:t xml:space="preserve"> Anayasa Mahkemesi 19.09.2023 tarihli ve 2023/115 </w:t>
      </w:r>
      <w:proofErr w:type="spellStart"/>
      <w:r w:rsidR="002F1279">
        <w:t>nolu</w:t>
      </w:r>
      <w:proofErr w:type="spellEnd"/>
      <w:r w:rsidR="002F1279">
        <w:t xml:space="preserve"> kararıyla, , </w:t>
      </w:r>
      <w:r w:rsidR="00567031">
        <w:t xml:space="preserve">devletin </w:t>
      </w:r>
      <w:r w:rsidR="002F1279">
        <w:t>engellilerin toplum hayatına uyumlarını sağlayıcı tedbirlerin alınmas</w:t>
      </w:r>
      <w:r w:rsidR="00567031">
        <w:t>ına ilişkin pozitif yükümlülüğünü vurgulayarak, ilgili kanunun ertelenmesine ilişkin hükmü</w:t>
      </w:r>
      <w:r w:rsidR="002F1279">
        <w:t xml:space="preserve"> </w:t>
      </w:r>
      <w:r w:rsidR="00567031">
        <w:t xml:space="preserve">iptal etmiştir. Dolayısıyla erişilebilirliğe ilişkin tüm kanuni yükümlülükler yürürlüktedir. </w:t>
      </w:r>
    </w:p>
    <w:p w14:paraId="3A79E19F" w14:textId="77777777" w:rsidR="00925C51" w:rsidRDefault="00E90AD3">
      <w:r>
        <w:t xml:space="preserve"> İstanbul ili sınırları içerisinde karşı karşıya kaldığım ve aşağıda detaylarını paylaştığım erişilebilirlik sorununun tespitini ve neticesinde  </w:t>
      </w:r>
      <w:r w:rsidR="00453FC9">
        <w:t>giderilmesini</w:t>
      </w:r>
      <w:r w:rsidR="00B54C71">
        <w:t xml:space="preserve">, konuya ilişkin tarafımın bilgilendirilmesini </w:t>
      </w:r>
      <w:r>
        <w:t xml:space="preserve"> talep ederim.</w:t>
      </w:r>
      <w:r w:rsidR="00CD1F76">
        <w:t xml:space="preserve"> </w:t>
      </w:r>
      <w:r w:rsidR="00925C51">
        <w:t>Talebin bir aylık yasal süre içerisinde giderilmemesi durumunda TİHEK başta olmak üzere hukuki, cezai ve idari tüm yolları saklı tuttuğumu ve kullanacağımı da önemle ifade ederim.</w:t>
      </w:r>
    </w:p>
    <w:p w14:paraId="2BF6B332" w14:textId="0EDC74CF" w:rsidR="00E90AD3" w:rsidRDefault="00925C51">
      <w:r>
        <w:t xml:space="preserve"> </w:t>
      </w:r>
    </w:p>
    <w:p w14:paraId="4C204675" w14:textId="77777777" w:rsidR="00E90AD3" w:rsidRDefault="00E90AD3"/>
    <w:p w14:paraId="5A2C9847" w14:textId="5C5E0F83" w:rsidR="006F7B6F" w:rsidRDefault="00E90AD3">
      <w:r>
        <w:t xml:space="preserve">Muhatap: </w:t>
      </w:r>
      <w:r w:rsidR="006F7B6F">
        <w:t xml:space="preserve">(buraya sorunu tespit ettiğiniz mekanın veya aracın sorumlusunu yazınız. </w:t>
      </w:r>
      <w:proofErr w:type="spellStart"/>
      <w:r w:rsidR="006F7B6F">
        <w:t>Örn</w:t>
      </w:r>
      <w:proofErr w:type="spellEnd"/>
      <w:r w:rsidR="006F7B6F">
        <w:t>. X Restoran)</w:t>
      </w:r>
    </w:p>
    <w:p w14:paraId="7597E899" w14:textId="794EB16C" w:rsidR="006F7B6F" w:rsidRDefault="006F7B6F">
      <w:r>
        <w:t>Adres/</w:t>
      </w:r>
      <w:proofErr w:type="spellStart"/>
      <w:r>
        <w:t>Pilaka</w:t>
      </w:r>
      <w:proofErr w:type="spellEnd"/>
      <w:r>
        <w:t xml:space="preserve">: (buraya mekanın adresini veya araçsa </w:t>
      </w:r>
      <w:proofErr w:type="spellStart"/>
      <w:r>
        <w:t>pilakasını</w:t>
      </w:r>
      <w:proofErr w:type="spellEnd"/>
      <w:r>
        <w:t xml:space="preserve"> yazınız) </w:t>
      </w:r>
    </w:p>
    <w:p w14:paraId="0FCA732F" w14:textId="195460D1" w:rsidR="00E90AD3" w:rsidRDefault="00E90AD3">
      <w:r>
        <w:t xml:space="preserve">    </w:t>
      </w:r>
      <w:r w:rsidR="006F7B6F">
        <w:t xml:space="preserve">Erişilebilirlik </w:t>
      </w:r>
      <w:proofErr w:type="spellStart"/>
      <w:r w:rsidR="006F7B6F">
        <w:t>Standartına</w:t>
      </w:r>
      <w:proofErr w:type="spellEnd"/>
      <w:r w:rsidR="006F7B6F">
        <w:t xml:space="preserve"> Aykırı Durum: (buraya sorunun ne olduğunu kısaca özetleyiniz. </w:t>
      </w:r>
      <w:proofErr w:type="spellStart"/>
      <w:r w:rsidR="006F7B6F">
        <w:t>Örn</w:t>
      </w:r>
      <w:proofErr w:type="spellEnd"/>
      <w:r w:rsidR="003B26C0">
        <w:t xml:space="preserve">. </w:t>
      </w:r>
      <w:r w:rsidR="006F7B6F">
        <w:t>Mekanın girişinde rampa yok veya yapı içerisinde yer alan asansörün tuşları dokunmatik</w:t>
      </w:r>
      <w:r w:rsidR="003B26C0">
        <w:t xml:space="preserve"> gibi</w:t>
      </w:r>
      <w:r w:rsidR="006F7B6F">
        <w:t>.)</w:t>
      </w:r>
    </w:p>
    <w:p w14:paraId="282CB3E6" w14:textId="77777777" w:rsidR="006F7B6F" w:rsidRDefault="006F7B6F"/>
    <w:p w14:paraId="53C611C2" w14:textId="5B4B441A" w:rsidR="003B26C0" w:rsidRDefault="003B26C0">
      <w:r>
        <w:t xml:space="preserve">Başvurucu: (buraya isminizi ve TC kimlik </w:t>
      </w:r>
      <w:proofErr w:type="spellStart"/>
      <w:r>
        <w:t>Nonuzu</w:t>
      </w:r>
      <w:proofErr w:type="spellEnd"/>
      <w:r>
        <w:t xml:space="preserve"> yazınız.))</w:t>
      </w:r>
    </w:p>
    <w:p w14:paraId="684963E3" w14:textId="770263A7" w:rsidR="003B26C0" w:rsidRDefault="003B26C0">
      <w:r>
        <w:t>Adres: (Buraya adresinizi yazınız)</w:t>
      </w:r>
    </w:p>
    <w:p w14:paraId="2A556E50" w14:textId="7835210C" w:rsidR="003B26C0" w:rsidRDefault="003B26C0">
      <w:r>
        <w:t>İletişim Bilgileri: (telefon numaranızı ve e-postanızı ekleyebilirsiniz.)</w:t>
      </w:r>
    </w:p>
    <w:p w14:paraId="57E7C42D" w14:textId="77777777" w:rsidR="003B26C0" w:rsidRDefault="003B26C0"/>
    <w:p w14:paraId="35BFC700" w14:textId="6E7382F0" w:rsidR="003B26C0" w:rsidRDefault="003B26C0">
      <w:r>
        <w:t>Tarih ve İmza</w:t>
      </w:r>
    </w:p>
    <w:sectPr w:rsidR="003B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85"/>
    <w:rsid w:val="002F1279"/>
    <w:rsid w:val="00307BF2"/>
    <w:rsid w:val="003A0E7B"/>
    <w:rsid w:val="003B26C0"/>
    <w:rsid w:val="003D1B5B"/>
    <w:rsid w:val="00453FC9"/>
    <w:rsid w:val="00567031"/>
    <w:rsid w:val="005B3585"/>
    <w:rsid w:val="006A63BD"/>
    <w:rsid w:val="006F7B6F"/>
    <w:rsid w:val="008B60F1"/>
    <w:rsid w:val="00925C51"/>
    <w:rsid w:val="00AB75C7"/>
    <w:rsid w:val="00B54C71"/>
    <w:rsid w:val="00B77F36"/>
    <w:rsid w:val="00BC3865"/>
    <w:rsid w:val="00CD1F76"/>
    <w:rsid w:val="00E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A455"/>
  <w15:chartTrackingRefBased/>
  <w15:docId w15:val="{3810ACCE-BF0A-42C0-B6B1-EFE7996C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3A0E7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FFFFFF" w:themeColor="background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A0E7B"/>
    <w:rPr>
      <w:rFonts w:ascii="Times New Roman" w:eastAsiaTheme="majorEastAsia" w:hAnsi="Times New Roman" w:cstheme="majorBidi"/>
      <w:color w:val="FFFFFF" w:themeColor="background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KESKIN</dc:creator>
  <cp:keywords/>
  <dc:description/>
  <cp:lastModifiedBy>Hüseyin VAROL</cp:lastModifiedBy>
  <cp:revision>7</cp:revision>
  <dcterms:created xsi:type="dcterms:W3CDTF">2024-09-08T17:55:00Z</dcterms:created>
  <dcterms:modified xsi:type="dcterms:W3CDTF">2024-09-08T19:16:00Z</dcterms:modified>
</cp:coreProperties>
</file>